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2FF1" w14:textId="77777777" w:rsidR="00B06E0E" w:rsidRPr="00B06E0E" w:rsidRDefault="00B06E0E" w:rsidP="00B06E0E">
      <w:pPr>
        <w:jc w:val="center"/>
        <w:rPr>
          <w:rFonts w:ascii="Calibri" w:hAnsi="Calibri" w:cs="Calibri"/>
          <w:b/>
          <w:sz w:val="20"/>
          <w:szCs w:val="20"/>
        </w:rPr>
      </w:pPr>
    </w:p>
    <w:p w14:paraId="0E8E3DBD" w14:textId="59A5F789" w:rsidR="00B06E0E" w:rsidRPr="00B06E0E" w:rsidRDefault="00B06E0E" w:rsidP="00B06E0E">
      <w:pPr>
        <w:jc w:val="center"/>
        <w:rPr>
          <w:rFonts w:ascii="Calibri" w:hAnsi="Calibri" w:cs="Calibri"/>
          <w:b/>
          <w:sz w:val="36"/>
          <w:szCs w:val="36"/>
        </w:rPr>
      </w:pPr>
      <w:r>
        <w:rPr>
          <w:rFonts w:ascii="Calibri" w:hAnsi="Calibri" w:cs="Calibri"/>
          <w:b/>
          <w:sz w:val="36"/>
          <w:szCs w:val="36"/>
        </w:rPr>
        <w:t>OFFRE D’EMPLOI DESSINATEUR (F/H)</w:t>
      </w:r>
    </w:p>
    <w:p w14:paraId="01E33FD9" w14:textId="77777777" w:rsidR="00B06E0E" w:rsidRDefault="00B06E0E" w:rsidP="00B06E0E">
      <w:pPr>
        <w:jc w:val="both"/>
        <w:rPr>
          <w:rFonts w:ascii="Calibri" w:hAnsi="Calibri"/>
          <w:color w:val="000000"/>
        </w:rPr>
      </w:pPr>
    </w:p>
    <w:p w14:paraId="0615268D" w14:textId="77777777" w:rsidR="00B06E0E" w:rsidRDefault="00B06E0E" w:rsidP="00B06E0E">
      <w:pPr>
        <w:shd w:val="clear" w:color="auto" w:fill="D9D9D9"/>
        <w:rPr>
          <w:rFonts w:ascii="Calibri" w:hAnsi="Calibri" w:cs="Calibri"/>
        </w:rPr>
      </w:pPr>
      <w:r>
        <w:rPr>
          <w:rFonts w:ascii="Calibri" w:hAnsi="Calibri" w:cs="Calibri"/>
        </w:rPr>
        <w:t>Type de contrat : CDI</w:t>
      </w:r>
    </w:p>
    <w:p w14:paraId="39C3737F" w14:textId="77777777" w:rsidR="00B06E0E" w:rsidRDefault="00B06E0E" w:rsidP="00B06E0E">
      <w:pPr>
        <w:shd w:val="clear" w:color="auto" w:fill="D9D9D9"/>
        <w:rPr>
          <w:rFonts w:ascii="Calibri" w:hAnsi="Calibri" w:cs="Calibri"/>
        </w:rPr>
      </w:pPr>
      <w:r>
        <w:rPr>
          <w:rFonts w:ascii="Calibri" w:hAnsi="Calibri" w:cs="Calibri"/>
        </w:rPr>
        <w:t>Prise de poste : dès que possible</w:t>
      </w:r>
    </w:p>
    <w:p w14:paraId="1A3296FF" w14:textId="34A85F0A" w:rsidR="00B06E0E" w:rsidRDefault="00B06E0E" w:rsidP="00B06E0E">
      <w:pPr>
        <w:shd w:val="clear" w:color="auto" w:fill="D9D9D9"/>
        <w:rPr>
          <w:rFonts w:ascii="Calibri" w:hAnsi="Calibri" w:cs="Calibri"/>
        </w:rPr>
      </w:pPr>
      <w:r>
        <w:rPr>
          <w:rFonts w:ascii="Calibri" w:hAnsi="Calibri" w:cs="Calibri"/>
        </w:rPr>
        <w:t xml:space="preserve">Expérience dans le poste : </w:t>
      </w:r>
      <w:r w:rsidR="00C70A13">
        <w:rPr>
          <w:rFonts w:ascii="Calibri" w:hAnsi="Calibri" w:cs="Calibri"/>
        </w:rPr>
        <w:t>3</w:t>
      </w:r>
      <w:r>
        <w:rPr>
          <w:rFonts w:ascii="Calibri" w:hAnsi="Calibri" w:cs="Calibri"/>
        </w:rPr>
        <w:t xml:space="preserve"> ans</w:t>
      </w:r>
    </w:p>
    <w:p w14:paraId="21D76F88" w14:textId="77777777" w:rsidR="00B06E0E" w:rsidRDefault="00B06E0E" w:rsidP="00B06E0E">
      <w:pPr>
        <w:shd w:val="clear" w:color="auto" w:fill="D9D9D9"/>
        <w:rPr>
          <w:rFonts w:ascii="Calibri" w:hAnsi="Calibri" w:cs="Calibri"/>
        </w:rPr>
      </w:pPr>
      <w:r>
        <w:rPr>
          <w:rFonts w:ascii="Calibri" w:hAnsi="Calibri" w:cs="Calibri"/>
        </w:rPr>
        <w:t>Statut du poste : Maîtrise au forfait (218 jours annuel)</w:t>
      </w:r>
    </w:p>
    <w:p w14:paraId="60DE8567" w14:textId="0B7EFEF0" w:rsidR="00B06E0E" w:rsidRDefault="00B06E0E" w:rsidP="00B06E0E">
      <w:pPr>
        <w:shd w:val="clear" w:color="auto" w:fill="D9D9D9"/>
        <w:rPr>
          <w:rFonts w:ascii="Calibri" w:hAnsi="Calibri" w:cs="Calibri"/>
        </w:rPr>
      </w:pPr>
      <w:r>
        <w:rPr>
          <w:rFonts w:ascii="Calibri" w:hAnsi="Calibri" w:cs="Calibri"/>
        </w:rPr>
        <w:t>Base du poste : Balbigny</w:t>
      </w:r>
    </w:p>
    <w:p w14:paraId="53B0A7D1" w14:textId="78B6A709" w:rsidR="00B06E0E" w:rsidRDefault="00B06E0E" w:rsidP="00B06E0E">
      <w:pPr>
        <w:shd w:val="clear" w:color="auto" w:fill="D9D9D9"/>
        <w:rPr>
          <w:rFonts w:ascii="Calibri" w:hAnsi="Calibri" w:cs="Calibri"/>
        </w:rPr>
      </w:pPr>
      <w:r>
        <w:rPr>
          <w:rFonts w:ascii="Calibri" w:hAnsi="Calibri" w:cs="Calibri"/>
        </w:rPr>
        <w:t>Zone de Déplacement : Pas de déplacement ou ponctuels sur autres sites (42-88).</w:t>
      </w:r>
    </w:p>
    <w:p w14:paraId="3B22F03E" w14:textId="77777777" w:rsidR="00B06E0E" w:rsidRDefault="00B06E0E" w:rsidP="00B06E0E">
      <w:pPr>
        <w:shd w:val="clear" w:color="auto" w:fill="D9D9D9"/>
        <w:rPr>
          <w:rFonts w:ascii="Calibri" w:hAnsi="Calibri" w:cs="Calibri"/>
        </w:rPr>
      </w:pPr>
      <w:r>
        <w:rPr>
          <w:rFonts w:ascii="Calibri" w:hAnsi="Calibri" w:cs="Calibri"/>
        </w:rPr>
        <w:t>Secteur d’Activité du poste : Construction</w:t>
      </w:r>
    </w:p>
    <w:p w14:paraId="027E8398" w14:textId="77777777" w:rsidR="00B06E0E" w:rsidRDefault="00B06E0E" w:rsidP="00B06E0E">
      <w:pPr>
        <w:rPr>
          <w:rFonts w:ascii="Calibri" w:hAnsi="Calibri" w:cs="Calibri"/>
        </w:rPr>
      </w:pPr>
    </w:p>
    <w:p w14:paraId="4A8B125E" w14:textId="77777777" w:rsidR="00B06E0E" w:rsidRPr="00AB6E9B" w:rsidRDefault="00B06E0E" w:rsidP="00B06E0E">
      <w:pPr>
        <w:pBdr>
          <w:bottom w:val="single" w:sz="36" w:space="1" w:color="A6A6A6"/>
        </w:pBdr>
        <w:jc w:val="both"/>
        <w:rPr>
          <w:rFonts w:ascii="Calibri" w:hAnsi="Calibri" w:cs="Calibri"/>
          <w:b/>
          <w:sz w:val="28"/>
          <w:szCs w:val="28"/>
        </w:rPr>
      </w:pPr>
      <w:r w:rsidRPr="00AB6E9B">
        <w:rPr>
          <w:rFonts w:ascii="Calibri" w:hAnsi="Calibri" w:cs="Calibri"/>
          <w:b/>
          <w:sz w:val="28"/>
          <w:szCs w:val="28"/>
        </w:rPr>
        <w:t>Descriptif du poste :</w:t>
      </w:r>
    </w:p>
    <w:p w14:paraId="6F8A2759" w14:textId="3586D8AA" w:rsidR="00B06E0E" w:rsidRDefault="00B06E0E" w:rsidP="00B06E0E">
      <w:pPr>
        <w:tabs>
          <w:tab w:val="left" w:pos="709"/>
        </w:tabs>
        <w:jc w:val="both"/>
        <w:rPr>
          <w:rFonts w:ascii="Calibri" w:eastAsia="Arial Unicode MS" w:hAnsi="Calibri" w:cs="Calibri"/>
        </w:rPr>
      </w:pPr>
    </w:p>
    <w:p w14:paraId="1132C71B" w14:textId="620017D1" w:rsidR="00B06E0E" w:rsidRDefault="00B06E0E" w:rsidP="00B06E0E">
      <w:pPr>
        <w:tabs>
          <w:tab w:val="left" w:pos="709"/>
        </w:tabs>
        <w:jc w:val="both"/>
        <w:rPr>
          <w:rFonts w:ascii="Calibri" w:eastAsia="Arial Unicode MS" w:hAnsi="Calibri" w:cs="Calibri"/>
        </w:rPr>
      </w:pPr>
      <w:r>
        <w:rPr>
          <w:rFonts w:ascii="Calibri" w:eastAsia="Arial Unicode MS" w:hAnsi="Calibri" w:cs="Calibri"/>
        </w:rPr>
        <w:t>Le dessinateur réalise à partir des données des Responsables d’Opérations, du Pôle Commercial et du Responsable Bureau d’Etudes, les carnets de détails, les nomenclatures, les plans d’exécution, et les plans de fabrication destinés à la production et aux travaux.</w:t>
      </w:r>
    </w:p>
    <w:p w14:paraId="1F5C15E0" w14:textId="2ABFFD88" w:rsidR="00B06E0E" w:rsidRDefault="00B06E0E" w:rsidP="00B06E0E">
      <w:pPr>
        <w:tabs>
          <w:tab w:val="left" w:pos="709"/>
        </w:tabs>
        <w:jc w:val="both"/>
        <w:rPr>
          <w:rFonts w:ascii="Calibri" w:eastAsia="Arial Unicode MS" w:hAnsi="Calibri" w:cs="Calibri"/>
        </w:rPr>
      </w:pPr>
    </w:p>
    <w:p w14:paraId="7CE342CE" w14:textId="0A7B76E8" w:rsidR="00B06E0E" w:rsidRDefault="00B06E0E" w:rsidP="00B06E0E">
      <w:pPr>
        <w:tabs>
          <w:tab w:val="left" w:pos="709"/>
        </w:tabs>
        <w:jc w:val="both"/>
        <w:rPr>
          <w:rFonts w:ascii="Calibri" w:eastAsia="Arial Unicode MS" w:hAnsi="Calibri" w:cs="Calibri"/>
        </w:rPr>
      </w:pPr>
      <w:r>
        <w:rPr>
          <w:rFonts w:ascii="Calibri" w:eastAsia="Arial Unicode MS" w:hAnsi="Calibri" w:cs="Calibri"/>
        </w:rPr>
        <w:t xml:space="preserve">Ses missions : </w:t>
      </w:r>
    </w:p>
    <w:p w14:paraId="544C8A2C" w14:textId="3D8D595B" w:rsidR="00B06E0E" w:rsidRPr="00B06E0E" w:rsidRDefault="00B06E0E" w:rsidP="00B06E0E">
      <w:pPr>
        <w:pStyle w:val="Paragraphedeliste"/>
        <w:numPr>
          <w:ilvl w:val="0"/>
          <w:numId w:val="4"/>
        </w:numPr>
        <w:tabs>
          <w:tab w:val="left" w:pos="709"/>
        </w:tabs>
        <w:jc w:val="both"/>
        <w:rPr>
          <w:rFonts w:eastAsia="Arial Unicode MS" w:cs="Calibri"/>
        </w:rPr>
      </w:pPr>
      <w:r w:rsidRPr="00B06E0E">
        <w:rPr>
          <w:rFonts w:eastAsia="Arial Unicode MS" w:cs="Calibri"/>
        </w:rPr>
        <w:t>Étudie</w:t>
      </w:r>
      <w:r>
        <w:rPr>
          <w:rFonts w:eastAsia="Arial Unicode MS" w:cs="Calibri"/>
        </w:rPr>
        <w:t>r</w:t>
      </w:r>
      <w:r w:rsidRPr="00B06E0E">
        <w:rPr>
          <w:rFonts w:eastAsia="Arial Unicode MS" w:cs="Calibri"/>
        </w:rPr>
        <w:t xml:space="preserve"> le dossier technique qui comprend le CCTP, les plans DCE, l’étude thermique, l’étude acoustique, </w:t>
      </w:r>
      <w:proofErr w:type="spellStart"/>
      <w:r w:rsidRPr="00B06E0E">
        <w:rPr>
          <w:rFonts w:eastAsia="Arial Unicode MS" w:cs="Calibri"/>
        </w:rPr>
        <w:t>etc</w:t>
      </w:r>
      <w:proofErr w:type="spellEnd"/>
      <w:r w:rsidRPr="00B06E0E">
        <w:rPr>
          <w:rFonts w:eastAsia="Arial Unicode MS" w:cs="Calibri"/>
        </w:rPr>
        <w:t>,</w:t>
      </w:r>
    </w:p>
    <w:p w14:paraId="175DABA7" w14:textId="77777777" w:rsidR="00B06E0E" w:rsidRPr="002369FB" w:rsidRDefault="00B06E0E" w:rsidP="00B06E0E">
      <w:pPr>
        <w:tabs>
          <w:tab w:val="left" w:pos="709"/>
        </w:tabs>
        <w:ind w:left="720"/>
        <w:jc w:val="both"/>
        <w:rPr>
          <w:rFonts w:ascii="Calibri" w:eastAsia="Arial Unicode MS" w:hAnsi="Calibri" w:cs="Calibri"/>
        </w:rPr>
      </w:pPr>
    </w:p>
    <w:p w14:paraId="7F8EEE32" w14:textId="72A9BEF0" w:rsidR="00B06E0E" w:rsidRPr="002369FB" w:rsidRDefault="00B06E0E" w:rsidP="00B06E0E">
      <w:pPr>
        <w:numPr>
          <w:ilvl w:val="0"/>
          <w:numId w:val="4"/>
        </w:numPr>
        <w:tabs>
          <w:tab w:val="left" w:pos="709"/>
        </w:tabs>
        <w:jc w:val="both"/>
        <w:rPr>
          <w:rFonts w:ascii="Calibri" w:eastAsia="Arial Unicode MS" w:hAnsi="Calibri" w:cs="Calibri"/>
        </w:rPr>
      </w:pPr>
      <w:r w:rsidRPr="002369FB">
        <w:rPr>
          <w:rFonts w:ascii="Calibri" w:eastAsia="Arial Unicode MS" w:hAnsi="Calibri" w:cs="Calibri"/>
        </w:rPr>
        <w:t>Recherche</w:t>
      </w:r>
      <w:r>
        <w:rPr>
          <w:rFonts w:ascii="Calibri" w:eastAsia="Arial Unicode MS" w:hAnsi="Calibri" w:cs="Calibri"/>
        </w:rPr>
        <w:t>r</w:t>
      </w:r>
      <w:r w:rsidRPr="002369FB">
        <w:rPr>
          <w:rFonts w:ascii="Calibri" w:eastAsia="Arial Unicode MS" w:hAnsi="Calibri" w:cs="Calibri"/>
        </w:rPr>
        <w:t xml:space="preserve"> les solutions techniques qui respectent les contraintes, les normes </w:t>
      </w:r>
      <w:proofErr w:type="gramStart"/>
      <w:r w:rsidRPr="002369FB">
        <w:rPr>
          <w:rFonts w:ascii="Calibri" w:eastAsia="Arial Unicode MS" w:hAnsi="Calibri" w:cs="Calibri"/>
        </w:rPr>
        <w:t>techniques</w:t>
      </w:r>
      <w:proofErr w:type="gramEnd"/>
      <w:r w:rsidRPr="002369FB">
        <w:rPr>
          <w:rFonts w:ascii="Calibri" w:eastAsia="Arial Unicode MS" w:hAnsi="Calibri" w:cs="Calibri"/>
        </w:rPr>
        <w:t xml:space="preserve"> et permettent d’améliorer le budget,</w:t>
      </w:r>
    </w:p>
    <w:p w14:paraId="2954EDC6" w14:textId="77777777" w:rsidR="00B06E0E" w:rsidRPr="002369FB" w:rsidRDefault="00B06E0E" w:rsidP="00B06E0E">
      <w:pPr>
        <w:tabs>
          <w:tab w:val="left" w:pos="709"/>
        </w:tabs>
        <w:ind w:left="720"/>
        <w:jc w:val="both"/>
        <w:rPr>
          <w:rFonts w:ascii="Calibri" w:eastAsia="Arial Unicode MS" w:hAnsi="Calibri" w:cs="Calibri"/>
        </w:rPr>
      </w:pPr>
    </w:p>
    <w:p w14:paraId="3A329747" w14:textId="5A248232" w:rsidR="00B06E0E" w:rsidRPr="002369FB" w:rsidRDefault="00B06E0E" w:rsidP="00B06E0E">
      <w:pPr>
        <w:numPr>
          <w:ilvl w:val="0"/>
          <w:numId w:val="4"/>
        </w:numPr>
        <w:tabs>
          <w:tab w:val="left" w:pos="709"/>
        </w:tabs>
        <w:jc w:val="both"/>
        <w:rPr>
          <w:rFonts w:ascii="Calibri" w:eastAsia="Arial Unicode MS" w:hAnsi="Calibri" w:cs="Calibri"/>
        </w:rPr>
      </w:pPr>
      <w:r w:rsidRPr="002369FB">
        <w:rPr>
          <w:rFonts w:ascii="Calibri" w:eastAsia="Arial Unicode MS" w:hAnsi="Calibri" w:cs="Calibri"/>
        </w:rPr>
        <w:t>Réalise</w:t>
      </w:r>
      <w:r>
        <w:rPr>
          <w:rFonts w:ascii="Calibri" w:eastAsia="Arial Unicode MS" w:hAnsi="Calibri" w:cs="Calibri"/>
        </w:rPr>
        <w:t>r</w:t>
      </w:r>
      <w:r w:rsidRPr="002369FB">
        <w:rPr>
          <w:rFonts w:ascii="Calibri" w:eastAsia="Arial Unicode MS" w:hAnsi="Calibri" w:cs="Calibri"/>
        </w:rPr>
        <w:t xml:space="preserve"> la nomenclature détaillée et contribue</w:t>
      </w:r>
      <w:r>
        <w:rPr>
          <w:rFonts w:ascii="Calibri" w:eastAsia="Arial Unicode MS" w:hAnsi="Calibri" w:cs="Calibri"/>
        </w:rPr>
        <w:t>r</w:t>
      </w:r>
      <w:r w:rsidRPr="002369FB">
        <w:rPr>
          <w:rFonts w:ascii="Calibri" w:eastAsia="Arial Unicode MS" w:hAnsi="Calibri" w:cs="Calibri"/>
        </w:rPr>
        <w:t xml:space="preserve"> à la constitution des DCE pour les autres corps d'états,</w:t>
      </w:r>
    </w:p>
    <w:p w14:paraId="41E24A2C" w14:textId="77777777" w:rsidR="00B06E0E" w:rsidRPr="002369FB" w:rsidRDefault="00B06E0E" w:rsidP="00B06E0E">
      <w:pPr>
        <w:tabs>
          <w:tab w:val="left" w:pos="709"/>
        </w:tabs>
        <w:jc w:val="both"/>
        <w:rPr>
          <w:rFonts w:ascii="Calibri" w:eastAsia="Arial Unicode MS" w:hAnsi="Calibri" w:cs="Calibri"/>
        </w:rPr>
      </w:pPr>
    </w:p>
    <w:p w14:paraId="669C1410" w14:textId="051AB2C2" w:rsidR="00B06E0E" w:rsidRDefault="00B06E0E" w:rsidP="00B06E0E">
      <w:pPr>
        <w:numPr>
          <w:ilvl w:val="0"/>
          <w:numId w:val="4"/>
        </w:numPr>
        <w:tabs>
          <w:tab w:val="left" w:pos="709"/>
        </w:tabs>
        <w:jc w:val="both"/>
        <w:rPr>
          <w:rFonts w:ascii="Calibri" w:eastAsia="Arial Unicode MS" w:hAnsi="Calibri" w:cs="Calibri"/>
        </w:rPr>
      </w:pPr>
      <w:r w:rsidRPr="002369FB">
        <w:rPr>
          <w:rFonts w:ascii="Calibri" w:eastAsia="Arial Unicode MS" w:hAnsi="Calibri" w:cs="Calibri"/>
        </w:rPr>
        <w:t>Con</w:t>
      </w:r>
      <w:r>
        <w:rPr>
          <w:rFonts w:ascii="Calibri" w:eastAsia="Arial Unicode MS" w:hAnsi="Calibri" w:cs="Calibri"/>
        </w:rPr>
        <w:t>cevoir</w:t>
      </w:r>
      <w:r w:rsidRPr="002369FB">
        <w:rPr>
          <w:rFonts w:ascii="Calibri" w:eastAsia="Arial Unicode MS" w:hAnsi="Calibri" w:cs="Calibri"/>
        </w:rPr>
        <w:t xml:space="preserve"> en 3D les murs, planchers, toitures, cellules techniques et les autres ouvrages,</w:t>
      </w:r>
    </w:p>
    <w:p w14:paraId="3060A7CF" w14:textId="77777777" w:rsidR="00B06E0E" w:rsidRDefault="00B06E0E" w:rsidP="00B06E0E">
      <w:pPr>
        <w:pStyle w:val="Paragraphedeliste"/>
        <w:rPr>
          <w:rFonts w:eastAsia="Arial Unicode MS" w:cs="Calibri"/>
        </w:rPr>
      </w:pPr>
    </w:p>
    <w:p w14:paraId="6C48653C" w14:textId="71457808" w:rsidR="00B06E0E" w:rsidRPr="00B06E0E" w:rsidRDefault="00B06E0E" w:rsidP="00B06E0E">
      <w:pPr>
        <w:numPr>
          <w:ilvl w:val="0"/>
          <w:numId w:val="4"/>
        </w:numPr>
        <w:tabs>
          <w:tab w:val="left" w:pos="709"/>
        </w:tabs>
        <w:jc w:val="both"/>
        <w:rPr>
          <w:rFonts w:ascii="Calibri" w:eastAsia="Arial Unicode MS" w:hAnsi="Calibri" w:cs="Calibri"/>
        </w:rPr>
      </w:pPr>
      <w:r>
        <w:rPr>
          <w:rFonts w:ascii="Calibri" w:eastAsia="Arial Unicode MS" w:hAnsi="Calibri" w:cs="Calibri"/>
        </w:rPr>
        <w:t>Participer à l’élaboration et la mise à jour des bibliothèques de construction du logiciel dessin.</w:t>
      </w:r>
    </w:p>
    <w:p w14:paraId="0CBA8FCB" w14:textId="77777777" w:rsidR="00B06E0E" w:rsidRDefault="00B06E0E" w:rsidP="00B06E0E">
      <w:pPr>
        <w:jc w:val="both"/>
        <w:rPr>
          <w:rFonts w:ascii="Calibri" w:hAnsi="Calibri" w:cs="Calibri"/>
        </w:rPr>
      </w:pPr>
    </w:p>
    <w:p w14:paraId="6C2B1A63" w14:textId="77777777" w:rsidR="00B06E0E" w:rsidRPr="00AB6E9B" w:rsidRDefault="00B06E0E" w:rsidP="00B06E0E">
      <w:pPr>
        <w:pBdr>
          <w:bottom w:val="single" w:sz="36" w:space="1" w:color="A6A6A6"/>
        </w:pBdr>
        <w:jc w:val="both"/>
        <w:rPr>
          <w:rFonts w:ascii="Calibri" w:hAnsi="Calibri" w:cs="Calibri"/>
          <w:b/>
          <w:sz w:val="28"/>
          <w:szCs w:val="28"/>
        </w:rPr>
      </w:pPr>
      <w:r w:rsidRPr="00AB6E9B">
        <w:rPr>
          <w:rFonts w:ascii="Calibri" w:hAnsi="Calibri" w:cs="Calibri"/>
          <w:b/>
          <w:sz w:val="28"/>
          <w:szCs w:val="28"/>
        </w:rPr>
        <w:t>Profil recherché :</w:t>
      </w:r>
    </w:p>
    <w:p w14:paraId="4CA03848" w14:textId="66A7D043" w:rsidR="00B06E0E" w:rsidRDefault="00B06E0E" w:rsidP="00B06E0E">
      <w:pPr>
        <w:jc w:val="both"/>
        <w:rPr>
          <w:rFonts w:ascii="Calibri" w:hAnsi="Calibri" w:cs="Calibri"/>
        </w:rPr>
      </w:pPr>
      <w:r>
        <w:rPr>
          <w:rFonts w:ascii="Calibri" w:hAnsi="Calibri" w:cs="Calibri"/>
        </w:rPr>
        <w:t xml:space="preserve">De formation Bac+2/+3, idéalement titulaire d’un BTS SCBH, et d’une expérience </w:t>
      </w:r>
      <w:r w:rsidR="00770B16">
        <w:rPr>
          <w:rFonts w:ascii="Calibri" w:hAnsi="Calibri" w:cs="Calibri"/>
        </w:rPr>
        <w:t xml:space="preserve">de 3 ans </w:t>
      </w:r>
      <w:r>
        <w:rPr>
          <w:rFonts w:ascii="Calibri" w:hAnsi="Calibri" w:cs="Calibri"/>
        </w:rPr>
        <w:t xml:space="preserve">sur un poste similaire dans une entreprise de construction bois, vous êtes méthodique, rigoureux, autonome et avez l’esprit d’équipe ainsi qu’un bon relationnel, alors ce poste est fait pour vous, n’attendez plus, envoyez-nous votre candidature à </w:t>
      </w:r>
      <w:hyperlink r:id="rId8" w:history="1">
        <w:r w:rsidRPr="00150376">
          <w:rPr>
            <w:rStyle w:val="Lienhypertexte"/>
            <w:rFonts w:ascii="Calibri" w:hAnsi="Calibri" w:cs="Calibri"/>
          </w:rPr>
          <w:t>cindy.georges@ossabois.fr</w:t>
        </w:r>
      </w:hyperlink>
      <w:r>
        <w:rPr>
          <w:rFonts w:ascii="Calibri" w:hAnsi="Calibri" w:cs="Calibri"/>
        </w:rPr>
        <w:t xml:space="preserve"> et rejoignez une équipe dynamique en plein essor !</w:t>
      </w:r>
    </w:p>
    <w:p w14:paraId="49EE5044" w14:textId="77777777" w:rsidR="00B06E0E" w:rsidRDefault="00B06E0E" w:rsidP="00B06E0E">
      <w:pPr>
        <w:jc w:val="both"/>
        <w:rPr>
          <w:rFonts w:ascii="Calibri" w:hAnsi="Calibri" w:cs="Calibri"/>
        </w:rPr>
      </w:pPr>
    </w:p>
    <w:p w14:paraId="20CBD4C3" w14:textId="568A166C" w:rsidR="00BF1DC7" w:rsidRPr="00B06E0E" w:rsidRDefault="00B06E0E" w:rsidP="00B06E0E">
      <w:pPr>
        <w:jc w:val="both"/>
        <w:rPr>
          <w:rFonts w:ascii="Calibri" w:hAnsi="Calibri" w:cs="Calibri"/>
        </w:rPr>
      </w:pPr>
      <w:r>
        <w:rPr>
          <w:rFonts w:ascii="Calibri" w:hAnsi="Calibri" w:cs="Calibri"/>
        </w:rPr>
        <w:t xml:space="preserve">La connaissance de CADWORK est un plus ! </w:t>
      </w:r>
    </w:p>
    <w:sectPr w:rsidR="00BF1DC7" w:rsidRPr="00B06E0E" w:rsidSect="007C0F3F">
      <w:headerReference w:type="default" r:id="rId9"/>
      <w:footerReference w:type="default" r:id="rId10"/>
      <w:pgSz w:w="11900" w:h="16840"/>
      <w:pgMar w:top="1417" w:right="1417" w:bottom="1560" w:left="1304"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C66" w14:textId="77777777" w:rsidR="006D741E" w:rsidRDefault="006D741E" w:rsidP="00C873A2">
      <w:r>
        <w:separator/>
      </w:r>
    </w:p>
  </w:endnote>
  <w:endnote w:type="continuationSeparator" w:id="0">
    <w:p w14:paraId="22EC9771" w14:textId="77777777" w:rsidR="006D741E" w:rsidRDefault="006D741E" w:rsidP="00C8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1513" w14:textId="77777777" w:rsidR="007C0F3F" w:rsidRPr="00C63E14" w:rsidRDefault="007C0F3F" w:rsidP="007C0F3F">
    <w:pPr>
      <w:tabs>
        <w:tab w:val="center" w:pos="4819"/>
        <w:tab w:val="right" w:pos="9638"/>
      </w:tabs>
      <w:autoSpaceDE w:val="0"/>
      <w:autoSpaceDN w:val="0"/>
      <w:adjustRightInd w:val="0"/>
      <w:ind w:left="-142" w:right="-766"/>
      <w:jc w:val="center"/>
      <w:rPr>
        <w:rFonts w:ascii="Calibri" w:hAnsi="Calibri" w:cs="Calibri"/>
        <w:b/>
        <w:bCs/>
        <w:color w:val="97745F"/>
        <w:sz w:val="22"/>
      </w:rPr>
    </w:pPr>
    <w:r w:rsidRPr="00C63E14">
      <w:rPr>
        <w:rFonts w:ascii="Calibri" w:hAnsi="Calibri" w:cs="Calibri"/>
        <w:b/>
        <w:bCs/>
        <w:color w:val="97745F"/>
        <w:sz w:val="22"/>
      </w:rPr>
      <w:t>Siège Social</w:t>
    </w:r>
  </w:p>
  <w:p w14:paraId="121F7AB6" w14:textId="5D0CB96D" w:rsidR="007C0F3F" w:rsidRPr="00D475F9" w:rsidRDefault="00D14A86" w:rsidP="007C0F3F">
    <w:pPr>
      <w:tabs>
        <w:tab w:val="center" w:pos="4819"/>
        <w:tab w:val="right" w:pos="9638"/>
      </w:tabs>
      <w:autoSpaceDE w:val="0"/>
      <w:autoSpaceDN w:val="0"/>
      <w:adjustRightInd w:val="0"/>
      <w:ind w:left="-142" w:right="-766"/>
      <w:jc w:val="center"/>
      <w:rPr>
        <w:rFonts w:ascii="Calibri Light" w:hAnsi="Calibri Light" w:cs="Calibri Light"/>
        <w:sz w:val="16"/>
        <w:szCs w:val="16"/>
      </w:rPr>
    </w:pPr>
    <w:r>
      <w:rPr>
        <w:rFonts w:ascii="Calibri Light" w:hAnsi="Calibri Light" w:cs="Calibri Light"/>
        <w:spacing w:val="1"/>
        <w:kern w:val="1"/>
        <w:sz w:val="16"/>
        <w:szCs w:val="16"/>
      </w:rPr>
      <w:t>8</w:t>
    </w:r>
    <w:r w:rsidR="007C0F3F">
      <w:rPr>
        <w:rFonts w:ascii="Calibri Light" w:hAnsi="Calibri Light" w:cs="Calibri Light"/>
        <w:spacing w:val="1"/>
        <w:kern w:val="1"/>
        <w:sz w:val="16"/>
        <w:szCs w:val="16"/>
      </w:rPr>
      <w:t xml:space="preserve"> Rue de l</w:t>
    </w:r>
    <w:r>
      <w:rPr>
        <w:rFonts w:ascii="Calibri Light" w:hAnsi="Calibri Light" w:cs="Calibri Light"/>
        <w:spacing w:val="1"/>
        <w:kern w:val="1"/>
        <w:sz w:val="16"/>
        <w:szCs w:val="16"/>
      </w:rPr>
      <w:t>’Industrie</w:t>
    </w:r>
    <w:r w:rsidR="007C0F3F">
      <w:rPr>
        <w:rFonts w:ascii="Calibri Light" w:hAnsi="Calibri Light" w:cs="Calibri Light"/>
        <w:spacing w:val="1"/>
        <w:kern w:val="1"/>
        <w:sz w:val="16"/>
        <w:szCs w:val="16"/>
      </w:rPr>
      <w:t xml:space="preserve">- </w:t>
    </w:r>
    <w:r>
      <w:rPr>
        <w:rFonts w:ascii="Calibri Light" w:hAnsi="Calibri Light" w:cs="Calibri Light"/>
        <w:spacing w:val="1"/>
        <w:kern w:val="1"/>
        <w:sz w:val="16"/>
        <w:szCs w:val="16"/>
      </w:rPr>
      <w:t>42510 BALBIGNY</w:t>
    </w:r>
  </w:p>
  <w:p w14:paraId="5CB34573" w14:textId="77777777" w:rsidR="007C0F3F" w:rsidRDefault="007C0F3F" w:rsidP="007C0F3F">
    <w:pPr>
      <w:tabs>
        <w:tab w:val="center" w:pos="4819"/>
        <w:tab w:val="right" w:pos="9638"/>
      </w:tabs>
      <w:autoSpaceDE w:val="0"/>
      <w:autoSpaceDN w:val="0"/>
      <w:adjustRightInd w:val="0"/>
      <w:ind w:left="-142" w:right="-766"/>
      <w:jc w:val="center"/>
      <w:rPr>
        <w:rFonts w:ascii="MS Gothic" w:eastAsia="MS Gothic" w:hAnsi="MS Gothic" w:cs="MS Gothic"/>
        <w:spacing w:val="1"/>
        <w:kern w:val="1"/>
        <w:sz w:val="16"/>
        <w:szCs w:val="16"/>
      </w:rPr>
    </w:pPr>
    <w:r w:rsidRPr="00D475F9">
      <w:rPr>
        <w:rFonts w:ascii="Calibri Light" w:hAnsi="Calibri Light" w:cs="Calibri Light"/>
        <w:spacing w:val="1"/>
        <w:kern w:val="1"/>
        <w:sz w:val="16"/>
        <w:szCs w:val="16"/>
      </w:rPr>
      <w:t xml:space="preserve">+ 33 (0)4 77 97 83 33 </w:t>
    </w:r>
    <w:r w:rsidRPr="00D475F9">
      <w:rPr>
        <w:rFonts w:ascii="MS Gothic" w:eastAsia="MS Gothic" w:hAnsi="MS Gothic" w:cs="MS Gothic" w:hint="eastAsia"/>
        <w:spacing w:val="1"/>
        <w:kern w:val="1"/>
        <w:sz w:val="16"/>
        <w:szCs w:val="16"/>
      </w:rPr>
      <w:t> </w:t>
    </w:r>
  </w:p>
  <w:p w14:paraId="647C227E" w14:textId="77777777" w:rsidR="007C0F3F" w:rsidRPr="009E59B8" w:rsidRDefault="007C0F3F" w:rsidP="007C0F3F">
    <w:pPr>
      <w:tabs>
        <w:tab w:val="center" w:pos="4819"/>
        <w:tab w:val="right" w:pos="9638"/>
      </w:tabs>
      <w:autoSpaceDE w:val="0"/>
      <w:autoSpaceDN w:val="0"/>
      <w:adjustRightInd w:val="0"/>
      <w:ind w:left="-142" w:right="-766"/>
      <w:jc w:val="center"/>
      <w:rPr>
        <w:rFonts w:ascii="Calibri Light" w:hAnsi="Calibri Light" w:cs="Calibri Light"/>
        <w:spacing w:val="1"/>
        <w:kern w:val="1"/>
        <w:sz w:val="16"/>
        <w:szCs w:val="16"/>
      </w:rPr>
    </w:pPr>
    <w:r w:rsidRPr="009E59B8">
      <w:rPr>
        <w:rFonts w:ascii="Calibri Light" w:hAnsi="Calibri Light" w:cs="Calibri Light"/>
        <w:spacing w:val="1"/>
        <w:kern w:val="1"/>
        <w:sz w:val="16"/>
        <w:szCs w:val="16"/>
      </w:rPr>
      <w:t>Société Anonyme / Capital : 100 000 € / 392 089 934 RCS</w:t>
    </w:r>
  </w:p>
  <w:p w14:paraId="09443430" w14:textId="6A527C46" w:rsidR="007C0F3F" w:rsidRPr="009E59B8" w:rsidRDefault="007C0F3F" w:rsidP="007C0F3F">
    <w:pPr>
      <w:tabs>
        <w:tab w:val="center" w:pos="4819"/>
        <w:tab w:val="right" w:pos="9638"/>
      </w:tabs>
      <w:autoSpaceDE w:val="0"/>
      <w:autoSpaceDN w:val="0"/>
      <w:adjustRightInd w:val="0"/>
      <w:ind w:left="-142" w:right="-766"/>
      <w:jc w:val="center"/>
      <w:rPr>
        <w:rFonts w:ascii="Calibri Light" w:hAnsi="Calibri Light" w:cs="Calibri Light"/>
        <w:spacing w:val="1"/>
        <w:kern w:val="1"/>
        <w:sz w:val="16"/>
        <w:szCs w:val="16"/>
      </w:rPr>
    </w:pPr>
    <w:r w:rsidRPr="009E59B8">
      <w:rPr>
        <w:rFonts w:ascii="Calibri Light" w:hAnsi="Calibri Light" w:cs="Calibri Light"/>
        <w:spacing w:val="1"/>
        <w:kern w:val="1"/>
        <w:sz w:val="16"/>
        <w:szCs w:val="16"/>
      </w:rPr>
      <w:t>SIRET 392 089 934 00</w:t>
    </w:r>
    <w:r w:rsidR="00D14A86">
      <w:rPr>
        <w:rFonts w:ascii="Calibri Light" w:hAnsi="Calibri Light" w:cs="Calibri Light"/>
        <w:spacing w:val="1"/>
        <w:kern w:val="1"/>
        <w:sz w:val="16"/>
        <w:szCs w:val="16"/>
      </w:rPr>
      <w:t>138</w:t>
    </w:r>
    <w:r w:rsidRPr="009E59B8">
      <w:rPr>
        <w:rFonts w:ascii="Calibri Light" w:hAnsi="Calibri Light" w:cs="Calibri Light"/>
        <w:spacing w:val="1"/>
        <w:kern w:val="1"/>
        <w:sz w:val="16"/>
        <w:szCs w:val="16"/>
      </w:rPr>
      <w:t xml:space="preserve"> / APE 1623Z</w:t>
    </w:r>
  </w:p>
  <w:p w14:paraId="658C21F5" w14:textId="60135D6C" w:rsidR="00F07B2B" w:rsidRPr="007C0F3F" w:rsidRDefault="00D14A86" w:rsidP="007C0F3F">
    <w:pPr>
      <w:autoSpaceDE w:val="0"/>
      <w:autoSpaceDN w:val="0"/>
      <w:adjustRightInd w:val="0"/>
      <w:spacing w:line="276" w:lineRule="auto"/>
      <w:ind w:left="-142" w:right="-766"/>
      <w:jc w:val="center"/>
      <w:rPr>
        <w:rFonts w:ascii="Calibri Light" w:hAnsi="Calibri Light" w:cs="Calibri Light"/>
        <w:spacing w:val="1"/>
        <w:kern w:val="1"/>
        <w:sz w:val="16"/>
        <w:szCs w:val="16"/>
      </w:rPr>
    </w:pPr>
    <w:hyperlink r:id="rId1" w:history="1">
      <w:r w:rsidR="007C0F3F" w:rsidRPr="007C0F3F">
        <w:rPr>
          <w:rStyle w:val="Lienhypertexte"/>
          <w:rFonts w:ascii="Calibri Light" w:hAnsi="Calibri Light" w:cs="Calibri Light"/>
          <w:color w:val="auto"/>
          <w:spacing w:val="1"/>
          <w:kern w:val="1"/>
          <w:sz w:val="16"/>
          <w:szCs w:val="16"/>
          <w:u w:val="none"/>
        </w:rPr>
        <w:t>info@ossabois.fr</w:t>
      </w:r>
    </w:hyperlink>
    <w:r w:rsidR="007C0F3F" w:rsidRPr="007C0F3F">
      <w:rPr>
        <w:rFonts w:ascii="Calibri Light" w:hAnsi="Calibri Light" w:cs="Calibri Light"/>
        <w:spacing w:val="1"/>
        <w:kern w:val="1"/>
        <w:sz w:val="16"/>
        <w:szCs w:val="16"/>
      </w:rPr>
      <w:t xml:space="preserve"> - </w:t>
    </w:r>
    <w:r w:rsidR="007C0F3F" w:rsidRPr="00D475F9">
      <w:rPr>
        <w:rFonts w:ascii="Calibri" w:hAnsi="Calibri" w:cs="Calibri"/>
        <w:b/>
        <w:bCs/>
        <w:color w:val="956951"/>
        <w:spacing w:val="1"/>
        <w:kern w:val="1"/>
        <w:sz w:val="17"/>
        <w:szCs w:val="17"/>
      </w:rPr>
      <w:t>ossabois.fr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94A3" w14:textId="77777777" w:rsidR="006D741E" w:rsidRDefault="006D741E" w:rsidP="00C873A2">
      <w:r>
        <w:separator/>
      </w:r>
    </w:p>
  </w:footnote>
  <w:footnote w:type="continuationSeparator" w:id="0">
    <w:p w14:paraId="733BB722" w14:textId="77777777" w:rsidR="006D741E" w:rsidRDefault="006D741E" w:rsidP="00C8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E72" w14:textId="182046CC" w:rsidR="0006765B" w:rsidRPr="00433ECB" w:rsidRDefault="00525F02" w:rsidP="00C873A2">
    <w:pPr>
      <w:pStyle w:val="En-tte"/>
      <w:ind w:hanging="993"/>
    </w:pPr>
    <w:r>
      <w:rPr>
        <w:noProof/>
      </w:rPr>
      <w:drawing>
        <wp:anchor distT="0" distB="0" distL="114300" distR="114300" simplePos="0" relativeHeight="251659264" behindDoc="0" locked="0" layoutInCell="1" allowOverlap="1" wp14:anchorId="2948B443" wp14:editId="25863C86">
          <wp:simplePos x="0" y="0"/>
          <wp:positionH relativeFrom="margin">
            <wp:align>left</wp:align>
          </wp:positionH>
          <wp:positionV relativeFrom="paragraph">
            <wp:posOffset>457200</wp:posOffset>
          </wp:positionV>
          <wp:extent cx="1440000" cy="410400"/>
          <wp:effectExtent l="0" t="0" r="8255"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logo_png_banijay.png"/>
                  <pic:cNvPicPr>
                    <a:picLocks noChangeAspect="1" noChangeArrowheads="1"/>
                  </pic:cNvPicPr>
                </pic:nvPicPr>
                <pic:blipFill>
                  <a:blip r:embed="rId1"/>
                  <a:stretch>
                    <a:fillRect/>
                  </a:stretch>
                </pic:blipFill>
                <pic:spPr bwMode="auto">
                  <a:xfrm>
                    <a:off x="0" y="0"/>
                    <a:ext cx="1440000" cy="41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A7E"/>
    <w:multiLevelType w:val="hybridMultilevel"/>
    <w:tmpl w:val="FE127C88"/>
    <w:lvl w:ilvl="0" w:tplc="F50EBFEA">
      <w:numFmt w:val="bullet"/>
      <w:lvlText w:val="-"/>
      <w:lvlJc w:val="left"/>
      <w:pPr>
        <w:ind w:left="720" w:hanging="360"/>
      </w:pPr>
      <w:rPr>
        <w:rFonts w:ascii="Gill Sans MT" w:eastAsia="Arial Unicode MS" w:hAnsi="Gill Sans MT"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7028A8"/>
    <w:multiLevelType w:val="hybridMultilevel"/>
    <w:tmpl w:val="9356C912"/>
    <w:lvl w:ilvl="0" w:tplc="38CE91C4">
      <w:numFmt w:val="bullet"/>
      <w:lvlText w:val="-"/>
      <w:lvlJc w:val="left"/>
      <w:pPr>
        <w:ind w:left="720" w:hanging="360"/>
      </w:pPr>
      <w:rPr>
        <w:rFonts w:ascii="Calibri" w:eastAsia="Cambria"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A2"/>
    <w:rsid w:val="00002BAF"/>
    <w:rsid w:val="0006765B"/>
    <w:rsid w:val="00074648"/>
    <w:rsid w:val="000B5E7C"/>
    <w:rsid w:val="001A58BD"/>
    <w:rsid w:val="001B6B4E"/>
    <w:rsid w:val="001C2DC2"/>
    <w:rsid w:val="001E227D"/>
    <w:rsid w:val="001F7F72"/>
    <w:rsid w:val="00216659"/>
    <w:rsid w:val="0025044D"/>
    <w:rsid w:val="00262536"/>
    <w:rsid w:val="00262CB2"/>
    <w:rsid w:val="00274B9E"/>
    <w:rsid w:val="002B4F6F"/>
    <w:rsid w:val="002C4E64"/>
    <w:rsid w:val="002F043E"/>
    <w:rsid w:val="002F64F6"/>
    <w:rsid w:val="00303275"/>
    <w:rsid w:val="003520B2"/>
    <w:rsid w:val="0035395D"/>
    <w:rsid w:val="003B4D5A"/>
    <w:rsid w:val="003B5982"/>
    <w:rsid w:val="003B6C7C"/>
    <w:rsid w:val="003F1BDD"/>
    <w:rsid w:val="00433ECB"/>
    <w:rsid w:val="00455321"/>
    <w:rsid w:val="00525F02"/>
    <w:rsid w:val="0056676F"/>
    <w:rsid w:val="005D73C7"/>
    <w:rsid w:val="00614A79"/>
    <w:rsid w:val="00653F67"/>
    <w:rsid w:val="00695884"/>
    <w:rsid w:val="006A3071"/>
    <w:rsid w:val="006D741E"/>
    <w:rsid w:val="007446CE"/>
    <w:rsid w:val="007561D6"/>
    <w:rsid w:val="00770B16"/>
    <w:rsid w:val="007A07CC"/>
    <w:rsid w:val="007A6A63"/>
    <w:rsid w:val="007B75CF"/>
    <w:rsid w:val="007C0F3F"/>
    <w:rsid w:val="007F2708"/>
    <w:rsid w:val="0084735B"/>
    <w:rsid w:val="0088597F"/>
    <w:rsid w:val="00892C20"/>
    <w:rsid w:val="008C7547"/>
    <w:rsid w:val="008E0A0E"/>
    <w:rsid w:val="008F6190"/>
    <w:rsid w:val="00914B71"/>
    <w:rsid w:val="00A62AAB"/>
    <w:rsid w:val="00AA0685"/>
    <w:rsid w:val="00AA6230"/>
    <w:rsid w:val="00AB1FE4"/>
    <w:rsid w:val="00B06E0E"/>
    <w:rsid w:val="00B13EB5"/>
    <w:rsid w:val="00B305C6"/>
    <w:rsid w:val="00B934A3"/>
    <w:rsid w:val="00BF1AB9"/>
    <w:rsid w:val="00BF1DC7"/>
    <w:rsid w:val="00C05ED3"/>
    <w:rsid w:val="00C629F6"/>
    <w:rsid w:val="00C70A13"/>
    <w:rsid w:val="00C873A2"/>
    <w:rsid w:val="00CB7EE5"/>
    <w:rsid w:val="00CF32D0"/>
    <w:rsid w:val="00D01429"/>
    <w:rsid w:val="00D106E9"/>
    <w:rsid w:val="00D14A86"/>
    <w:rsid w:val="00D33644"/>
    <w:rsid w:val="00D62FAB"/>
    <w:rsid w:val="00DE5C1D"/>
    <w:rsid w:val="00E06845"/>
    <w:rsid w:val="00E56BBE"/>
    <w:rsid w:val="00E61558"/>
    <w:rsid w:val="00EE032C"/>
    <w:rsid w:val="00EF52DB"/>
    <w:rsid w:val="00F03009"/>
    <w:rsid w:val="00F07B2B"/>
    <w:rsid w:val="00F14DDF"/>
    <w:rsid w:val="00F34746"/>
    <w:rsid w:val="00F530C6"/>
    <w:rsid w:val="00F54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CF0FE6"/>
  <w14:defaultImageDpi w14:val="300"/>
  <w15:docId w15:val="{C542BDA6-8DF7-4608-83BD-EFA62F66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73A2"/>
    <w:rPr>
      <w:rFonts w:ascii="Lucida Grande" w:hAnsi="Lucida Grande"/>
      <w:sz w:val="18"/>
      <w:szCs w:val="18"/>
    </w:rPr>
  </w:style>
  <w:style w:type="character" w:customStyle="1" w:styleId="TextedebullesCar">
    <w:name w:val="Texte de bulles Car"/>
    <w:basedOn w:val="Policepardfaut"/>
    <w:link w:val="Textedebulles"/>
    <w:uiPriority w:val="99"/>
    <w:semiHidden/>
    <w:rsid w:val="00C873A2"/>
    <w:rPr>
      <w:rFonts w:ascii="Lucida Grande" w:hAnsi="Lucida Grande"/>
      <w:sz w:val="18"/>
      <w:szCs w:val="18"/>
    </w:rPr>
  </w:style>
  <w:style w:type="paragraph" w:styleId="En-tte">
    <w:name w:val="header"/>
    <w:basedOn w:val="Normal"/>
    <w:link w:val="En-tteCar"/>
    <w:uiPriority w:val="99"/>
    <w:unhideWhenUsed/>
    <w:rsid w:val="00C873A2"/>
    <w:pPr>
      <w:tabs>
        <w:tab w:val="center" w:pos="4536"/>
        <w:tab w:val="right" w:pos="9072"/>
      </w:tabs>
    </w:pPr>
  </w:style>
  <w:style w:type="character" w:customStyle="1" w:styleId="En-tteCar">
    <w:name w:val="En-tête Car"/>
    <w:basedOn w:val="Policepardfaut"/>
    <w:link w:val="En-tte"/>
    <w:uiPriority w:val="99"/>
    <w:rsid w:val="00C873A2"/>
  </w:style>
  <w:style w:type="paragraph" w:styleId="Pieddepage">
    <w:name w:val="footer"/>
    <w:basedOn w:val="Normal"/>
    <w:link w:val="PieddepageCar"/>
    <w:uiPriority w:val="99"/>
    <w:unhideWhenUsed/>
    <w:rsid w:val="00C873A2"/>
    <w:pPr>
      <w:tabs>
        <w:tab w:val="center" w:pos="4536"/>
        <w:tab w:val="right" w:pos="9072"/>
      </w:tabs>
    </w:pPr>
  </w:style>
  <w:style w:type="character" w:customStyle="1" w:styleId="PieddepageCar">
    <w:name w:val="Pied de page Car"/>
    <w:basedOn w:val="Policepardfaut"/>
    <w:link w:val="Pieddepage"/>
    <w:uiPriority w:val="99"/>
    <w:rsid w:val="00C873A2"/>
  </w:style>
  <w:style w:type="paragraph" w:customStyle="1" w:styleId="Pa0">
    <w:name w:val="Pa0"/>
    <w:basedOn w:val="Normal"/>
    <w:next w:val="Normal"/>
    <w:uiPriority w:val="99"/>
    <w:rsid w:val="003B5982"/>
    <w:pPr>
      <w:widowControl w:val="0"/>
      <w:autoSpaceDE w:val="0"/>
      <w:autoSpaceDN w:val="0"/>
      <w:adjustRightInd w:val="0"/>
      <w:spacing w:line="241" w:lineRule="atLeast"/>
    </w:pPr>
    <w:rPr>
      <w:rFonts w:ascii="Calibri" w:hAnsi="Calibri" w:cs="Times New Roman"/>
    </w:rPr>
  </w:style>
  <w:style w:type="character" w:customStyle="1" w:styleId="A0">
    <w:name w:val="A0"/>
    <w:uiPriority w:val="99"/>
    <w:rsid w:val="003B5982"/>
    <w:rPr>
      <w:rFonts w:cs="Calibri"/>
      <w:color w:val="000000"/>
      <w:sz w:val="18"/>
      <w:szCs w:val="18"/>
    </w:rPr>
  </w:style>
  <w:style w:type="character" w:styleId="Lienhypertexte">
    <w:name w:val="Hyperlink"/>
    <w:basedOn w:val="Policepardfaut"/>
    <w:uiPriority w:val="99"/>
    <w:unhideWhenUsed/>
    <w:rsid w:val="003520B2"/>
    <w:rPr>
      <w:color w:val="0000FF" w:themeColor="hyperlink"/>
      <w:u w:val="single"/>
    </w:rPr>
  </w:style>
  <w:style w:type="character" w:styleId="Mentionnonrsolue">
    <w:name w:val="Unresolved Mention"/>
    <w:basedOn w:val="Policepardfaut"/>
    <w:uiPriority w:val="99"/>
    <w:semiHidden/>
    <w:unhideWhenUsed/>
    <w:rsid w:val="003520B2"/>
    <w:rPr>
      <w:color w:val="605E5C"/>
      <w:shd w:val="clear" w:color="auto" w:fill="E1DFDD"/>
    </w:rPr>
  </w:style>
  <w:style w:type="paragraph" w:styleId="Paragraphedeliste">
    <w:name w:val="List Paragraph"/>
    <w:basedOn w:val="Normal"/>
    <w:uiPriority w:val="34"/>
    <w:qFormat/>
    <w:rsid w:val="00B06E0E"/>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8831">
      <w:bodyDiv w:val="1"/>
      <w:marLeft w:val="0"/>
      <w:marRight w:val="0"/>
      <w:marTop w:val="0"/>
      <w:marBottom w:val="0"/>
      <w:divBdr>
        <w:top w:val="none" w:sz="0" w:space="0" w:color="auto"/>
        <w:left w:val="none" w:sz="0" w:space="0" w:color="auto"/>
        <w:bottom w:val="none" w:sz="0" w:space="0" w:color="auto"/>
        <w:right w:val="none" w:sz="0" w:space="0" w:color="auto"/>
      </w:divBdr>
    </w:div>
    <w:div w:id="341783413">
      <w:bodyDiv w:val="1"/>
      <w:marLeft w:val="0"/>
      <w:marRight w:val="0"/>
      <w:marTop w:val="0"/>
      <w:marBottom w:val="0"/>
      <w:divBdr>
        <w:top w:val="none" w:sz="0" w:space="0" w:color="auto"/>
        <w:left w:val="none" w:sz="0" w:space="0" w:color="auto"/>
        <w:bottom w:val="none" w:sz="0" w:space="0" w:color="auto"/>
        <w:right w:val="none" w:sz="0" w:space="0" w:color="auto"/>
      </w:divBdr>
    </w:div>
    <w:div w:id="976649070">
      <w:bodyDiv w:val="1"/>
      <w:marLeft w:val="0"/>
      <w:marRight w:val="0"/>
      <w:marTop w:val="0"/>
      <w:marBottom w:val="0"/>
      <w:divBdr>
        <w:top w:val="none" w:sz="0" w:space="0" w:color="auto"/>
        <w:left w:val="none" w:sz="0" w:space="0" w:color="auto"/>
        <w:bottom w:val="none" w:sz="0" w:space="0" w:color="auto"/>
        <w:right w:val="none" w:sz="0" w:space="0" w:color="auto"/>
      </w:divBdr>
    </w:div>
    <w:div w:id="19542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georges@ossabo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sabo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029D-C389-45B7-B5A5-00F6E389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DDB</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GAYRAUD</dc:creator>
  <cp:keywords/>
  <dc:description/>
  <cp:lastModifiedBy>Cindy GEORGES</cp:lastModifiedBy>
  <cp:revision>22</cp:revision>
  <cp:lastPrinted>2020-09-17T09:57:00Z</cp:lastPrinted>
  <dcterms:created xsi:type="dcterms:W3CDTF">2020-01-10T10:36:00Z</dcterms:created>
  <dcterms:modified xsi:type="dcterms:W3CDTF">2021-11-29T16:55:00Z</dcterms:modified>
</cp:coreProperties>
</file>